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51545" w14:textId="10EF6261" w:rsidR="00F63217" w:rsidRPr="00F63217" w:rsidRDefault="00F63217" w:rsidP="00F63217">
      <w:pPr>
        <w:shd w:val="clear" w:color="auto" w:fill="FFFFFF"/>
        <w:spacing w:before="100" w:beforeAutospacing="1" w:after="100" w:afterAutospacing="1"/>
        <w:ind w:left="720"/>
        <w:jc w:val="center"/>
        <w:rPr>
          <w:rFonts w:ascii="Source Sans Pro" w:eastAsia="Times New Roman" w:hAnsi="Source Sans Pro" w:cs="Times New Roman"/>
          <w:color w:val="444444"/>
          <w:spacing w:val="-4"/>
          <w:sz w:val="40"/>
          <w:szCs w:val="40"/>
          <w:u w:val="single"/>
        </w:rPr>
      </w:pPr>
      <w:r w:rsidRPr="00F63217">
        <w:rPr>
          <w:rFonts w:ascii="Source Sans Pro" w:eastAsia="Times New Roman" w:hAnsi="Source Sans Pro" w:cs="Times New Roman"/>
          <w:b/>
          <w:bCs/>
          <w:color w:val="444444"/>
          <w:spacing w:val="-4"/>
          <w:sz w:val="40"/>
          <w:szCs w:val="40"/>
          <w:u w:val="single"/>
        </w:rPr>
        <w:t>Child Proofing checklist</w:t>
      </w:r>
    </w:p>
    <w:p w14:paraId="1E77FCD9" w14:textId="44D2E12B" w:rsidR="00A828FA" w:rsidRPr="00A828FA" w:rsidRDefault="00A828FA" w:rsidP="00A828F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</w:pPr>
      <w:r w:rsidRPr="00A828FA"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>Install </w:t>
      </w:r>
      <w:r w:rsidRPr="00A828FA">
        <w:rPr>
          <w:rFonts w:ascii="Source Sans Pro" w:eastAsia="Times New Roman" w:hAnsi="Source Sans Pro" w:cs="Times New Roman"/>
          <w:b/>
          <w:bCs/>
          <w:color w:val="444444"/>
          <w:spacing w:val="-4"/>
          <w:sz w:val="32"/>
          <w:szCs w:val="32"/>
        </w:rPr>
        <w:t>safety latches</w:t>
      </w:r>
      <w:r w:rsidRPr="00A828FA"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> on cabinets and drawers to keep children from potentially poisonous household products.</w:t>
      </w:r>
      <w:r w:rsidR="00F63217"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 xml:space="preserve"> Be especially cognizant with Kitchen, Bathrooms, and Laundry Rooms.</w:t>
      </w:r>
    </w:p>
    <w:p w14:paraId="38ABFEA0" w14:textId="102053C0" w:rsidR="00A828FA" w:rsidRPr="00A828FA" w:rsidRDefault="00A828FA" w:rsidP="00A828F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</w:pPr>
      <w:r w:rsidRPr="00A828FA"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>Install </w:t>
      </w:r>
      <w:r w:rsidRPr="00A828FA">
        <w:rPr>
          <w:rFonts w:ascii="Source Sans Pro" w:eastAsia="Times New Roman" w:hAnsi="Source Sans Pro" w:cs="Times New Roman"/>
          <w:b/>
          <w:bCs/>
          <w:color w:val="444444"/>
          <w:spacing w:val="-4"/>
          <w:sz w:val="32"/>
          <w:szCs w:val="32"/>
        </w:rPr>
        <w:t>toilet locks</w:t>
      </w:r>
      <w:r w:rsidRPr="00A828FA"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 xml:space="preserve"> to keep toilet lids closed. </w:t>
      </w:r>
      <w:r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>Children can drown in one inch of water.</w:t>
      </w:r>
    </w:p>
    <w:p w14:paraId="395424C1" w14:textId="556DBA9B" w:rsidR="00A828FA" w:rsidRPr="00A828FA" w:rsidRDefault="00A828FA" w:rsidP="00A828F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</w:pPr>
      <w:r w:rsidRPr="00A828FA"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>Install </w:t>
      </w:r>
      <w:r w:rsidRPr="00A828FA">
        <w:rPr>
          <w:rFonts w:ascii="Source Sans Pro" w:eastAsia="Times New Roman" w:hAnsi="Source Sans Pro" w:cs="Times New Roman"/>
          <w:b/>
          <w:bCs/>
          <w:color w:val="444444"/>
          <w:spacing w:val="-4"/>
          <w:sz w:val="32"/>
          <w:szCs w:val="32"/>
        </w:rPr>
        <w:t>anti-scalding devices</w:t>
      </w:r>
      <w:r w:rsidRPr="00A828FA"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 xml:space="preserve"> on faucets and shower heads to prevent burns. </w:t>
      </w:r>
    </w:p>
    <w:p w14:paraId="6C12D7C7" w14:textId="32BD143B" w:rsidR="00A828FA" w:rsidRPr="00A828FA" w:rsidRDefault="00A828FA" w:rsidP="00A828F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</w:pPr>
      <w:r w:rsidRPr="00A828FA">
        <w:rPr>
          <w:rFonts w:ascii="Source Sans Pro" w:eastAsia="Times New Roman" w:hAnsi="Source Sans Pro" w:cs="Times New Roman"/>
          <w:b/>
          <w:bCs/>
          <w:color w:val="444444"/>
          <w:spacing w:val="-4"/>
          <w:sz w:val="32"/>
          <w:szCs w:val="32"/>
        </w:rPr>
        <w:t>Unplu</w:t>
      </w:r>
      <w:r w:rsidR="00A54F68">
        <w:rPr>
          <w:rFonts w:ascii="Source Sans Pro" w:eastAsia="Times New Roman" w:hAnsi="Source Sans Pro" w:cs="Times New Roman"/>
          <w:b/>
          <w:bCs/>
          <w:color w:val="444444"/>
          <w:spacing w:val="-4"/>
          <w:sz w:val="32"/>
          <w:szCs w:val="32"/>
        </w:rPr>
        <w:t xml:space="preserve">g hair </w:t>
      </w:r>
      <w:r w:rsidRPr="00A828FA">
        <w:rPr>
          <w:rFonts w:ascii="Source Sans Pro" w:eastAsia="Times New Roman" w:hAnsi="Source Sans Pro" w:cs="Times New Roman"/>
          <w:b/>
          <w:bCs/>
          <w:color w:val="444444"/>
          <w:spacing w:val="-4"/>
          <w:sz w:val="32"/>
          <w:szCs w:val="32"/>
        </w:rPr>
        <w:t>dryers and electric rollers</w:t>
      </w:r>
      <w:r w:rsidRPr="00A828FA"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> </w:t>
      </w:r>
      <w:r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>and store safely out of reach.</w:t>
      </w:r>
    </w:p>
    <w:p w14:paraId="62A77352" w14:textId="77777777" w:rsidR="00A54F68" w:rsidRDefault="00A828FA" w:rsidP="00A54F6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</w:pPr>
      <w:r w:rsidRPr="00A828FA"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>Cover unused electrical outlets with </w:t>
      </w:r>
      <w:r w:rsidRPr="00A828FA">
        <w:rPr>
          <w:rFonts w:ascii="Source Sans Pro" w:eastAsia="Times New Roman" w:hAnsi="Source Sans Pro" w:cs="Times New Roman"/>
          <w:b/>
          <w:bCs/>
          <w:color w:val="444444"/>
          <w:spacing w:val="-4"/>
          <w:sz w:val="32"/>
          <w:szCs w:val="32"/>
        </w:rPr>
        <w:t>outlet protectors or safety caps</w:t>
      </w:r>
      <w:r w:rsidRPr="00A828FA"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>.</w:t>
      </w:r>
    </w:p>
    <w:p w14:paraId="00C4E00C" w14:textId="231B2000" w:rsidR="00A828FA" w:rsidRPr="00A828FA" w:rsidRDefault="00A828FA" w:rsidP="00A54F6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</w:pPr>
      <w:r w:rsidRPr="00A828FA"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>Use </w:t>
      </w:r>
      <w:r w:rsidRPr="00A828FA">
        <w:rPr>
          <w:rFonts w:ascii="Source Sans Pro" w:eastAsia="Times New Roman" w:hAnsi="Source Sans Pro" w:cs="Times New Roman"/>
          <w:b/>
          <w:bCs/>
          <w:color w:val="444444"/>
          <w:spacing w:val="-4"/>
          <w:sz w:val="32"/>
          <w:szCs w:val="32"/>
        </w:rPr>
        <w:t>safety gates</w:t>
      </w:r>
      <w:r w:rsidRPr="00A828FA"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 xml:space="preserve"> at the top and bottom of stairs and in the doorways of rooms with hazards. </w:t>
      </w:r>
    </w:p>
    <w:p w14:paraId="1BD3D62C" w14:textId="74A6B53D" w:rsidR="00A828FA" w:rsidRDefault="00A828FA" w:rsidP="00A828F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</w:pPr>
      <w:r w:rsidRPr="00A828FA"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>Use </w:t>
      </w:r>
      <w:r w:rsidRPr="00A828FA">
        <w:rPr>
          <w:rFonts w:ascii="Source Sans Pro" w:eastAsia="Times New Roman" w:hAnsi="Source Sans Pro" w:cs="Times New Roman"/>
          <w:b/>
          <w:bCs/>
          <w:color w:val="444444"/>
          <w:spacing w:val="-4"/>
          <w:sz w:val="32"/>
          <w:szCs w:val="32"/>
        </w:rPr>
        <w:t>doorknob covers</w:t>
      </w:r>
      <w:r w:rsidRPr="00A828FA"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> to keep children away from rooms and other areas with hazards, such as </w:t>
      </w:r>
      <w:r w:rsidR="00A54F68"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>swimming p</w:t>
      </w:r>
      <w:r w:rsidRPr="00A828FA"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 xml:space="preserve">ools. </w:t>
      </w:r>
      <w:r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 xml:space="preserve">Make sure adults can work these properly. </w:t>
      </w:r>
      <w:bookmarkStart w:id="0" w:name="_GoBack"/>
      <w:bookmarkEnd w:id="0"/>
    </w:p>
    <w:p w14:paraId="3A83CEE2" w14:textId="717517C1" w:rsidR="00506DB8" w:rsidRPr="00A828FA" w:rsidRDefault="00506DB8" w:rsidP="00A828F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ource Sans Pro" w:eastAsia="Times New Roman" w:hAnsi="Source Sans Pro" w:cs="Times New Roman"/>
          <w:b/>
          <w:bCs/>
          <w:color w:val="444444"/>
          <w:spacing w:val="-4"/>
          <w:sz w:val="32"/>
          <w:szCs w:val="32"/>
        </w:rPr>
      </w:pPr>
      <w:r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 xml:space="preserve">Install </w:t>
      </w:r>
      <w:r w:rsidRPr="00506DB8">
        <w:rPr>
          <w:rFonts w:ascii="Source Sans Pro" w:eastAsia="Times New Roman" w:hAnsi="Source Sans Pro" w:cs="Times New Roman"/>
          <w:b/>
          <w:bCs/>
          <w:color w:val="444444"/>
          <w:spacing w:val="-4"/>
          <w:sz w:val="32"/>
          <w:szCs w:val="32"/>
        </w:rPr>
        <w:t>fence around pools or hot tubs</w:t>
      </w:r>
    </w:p>
    <w:p w14:paraId="28CC171A" w14:textId="4B275D91" w:rsidR="00A828FA" w:rsidRPr="00A828FA" w:rsidRDefault="00A828FA" w:rsidP="00A828F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</w:pPr>
      <w:r w:rsidRPr="00A828FA">
        <w:rPr>
          <w:rFonts w:ascii="Source Sans Pro" w:eastAsia="Times New Roman" w:hAnsi="Source Sans Pro" w:cs="Times New Roman"/>
          <w:b/>
          <w:bCs/>
          <w:color w:val="444444"/>
          <w:spacing w:val="-4"/>
          <w:sz w:val="32"/>
          <w:szCs w:val="32"/>
        </w:rPr>
        <w:t>Put corner and edge bumpers</w:t>
      </w:r>
      <w:r w:rsidRPr="00A828FA"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> on furniture to protect against injury.</w:t>
      </w:r>
    </w:p>
    <w:p w14:paraId="389EF981" w14:textId="77777777" w:rsidR="00A828FA" w:rsidRPr="00A828FA" w:rsidRDefault="00A828FA" w:rsidP="00A828F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</w:pPr>
      <w:r w:rsidRPr="00A828FA"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>Place </w:t>
      </w:r>
      <w:r w:rsidRPr="00A828FA">
        <w:rPr>
          <w:rFonts w:ascii="Source Sans Pro" w:eastAsia="Times New Roman" w:hAnsi="Source Sans Pro" w:cs="Times New Roman"/>
          <w:b/>
          <w:bCs/>
          <w:color w:val="444444"/>
          <w:spacing w:val="-4"/>
          <w:sz w:val="32"/>
          <w:szCs w:val="32"/>
        </w:rPr>
        <w:t>furniture away from high windows</w:t>
      </w:r>
      <w:r w:rsidRPr="00A828FA"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> so children won't climb onto windowsills. Screens aren't strong enough to keep children from falling through windows.</w:t>
      </w:r>
    </w:p>
    <w:p w14:paraId="45D69CC5" w14:textId="403D4ED4" w:rsidR="00A828FA" w:rsidRPr="00A828FA" w:rsidRDefault="00A828FA" w:rsidP="00A828F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</w:pPr>
      <w:r w:rsidRPr="00A828FA"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>Make sure </w:t>
      </w:r>
      <w:r w:rsidRPr="00A828FA">
        <w:rPr>
          <w:rFonts w:ascii="Source Sans Pro" w:eastAsia="Times New Roman" w:hAnsi="Source Sans Pro" w:cs="Times New Roman"/>
          <w:b/>
          <w:bCs/>
          <w:color w:val="444444"/>
          <w:spacing w:val="-4"/>
          <w:sz w:val="32"/>
          <w:szCs w:val="32"/>
        </w:rPr>
        <w:t>window blinds do not have looped cords</w:t>
      </w:r>
      <w:r w:rsidRPr="00A828FA"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 xml:space="preserve"> -- they can be strangulation hazards for children. </w:t>
      </w:r>
    </w:p>
    <w:p w14:paraId="55491E10" w14:textId="77777777" w:rsidR="00A828FA" w:rsidRPr="00A828FA" w:rsidRDefault="00A828FA" w:rsidP="00A828F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</w:pPr>
      <w:r w:rsidRPr="00A828FA">
        <w:rPr>
          <w:rFonts w:ascii="Source Sans Pro" w:eastAsia="Times New Roman" w:hAnsi="Source Sans Pro" w:cs="Times New Roman"/>
          <w:b/>
          <w:bCs/>
          <w:color w:val="444444"/>
          <w:spacing w:val="-4"/>
          <w:sz w:val="32"/>
          <w:szCs w:val="32"/>
        </w:rPr>
        <w:t>Remove free-falling lids</w:t>
      </w:r>
      <w:r w:rsidRPr="00A828FA"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> from toy chests, which should have lids that stays open or very light, removable ones.</w:t>
      </w:r>
    </w:p>
    <w:p w14:paraId="614BE75B" w14:textId="6D9CBB6D" w:rsidR="00A828FA" w:rsidRDefault="00A828FA" w:rsidP="00A828F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</w:pPr>
      <w:r w:rsidRPr="00A828FA">
        <w:rPr>
          <w:rFonts w:ascii="Source Sans Pro" w:eastAsia="Times New Roman" w:hAnsi="Source Sans Pro" w:cs="Times New Roman"/>
          <w:b/>
          <w:bCs/>
          <w:color w:val="444444"/>
          <w:spacing w:val="-4"/>
          <w:sz w:val="32"/>
          <w:szCs w:val="32"/>
        </w:rPr>
        <w:t>Prevent furniture from tipping</w:t>
      </w:r>
      <w:r w:rsidRPr="00A828FA"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 xml:space="preserve"> by securing bookcases, shelving, and heavy furniture to walls with brackets and anchors. When </w:t>
      </w:r>
      <w:r w:rsidRPr="00A828FA"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lastRenderedPageBreak/>
        <w:t>storing items, put heavier items on bottom shelves and in bottom drawers.</w:t>
      </w:r>
    </w:p>
    <w:p w14:paraId="30CF2CC0" w14:textId="574F2004" w:rsidR="00F63217" w:rsidRPr="00A828FA" w:rsidRDefault="00F63217" w:rsidP="00A828F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</w:pPr>
      <w:r>
        <w:rPr>
          <w:rFonts w:ascii="Source Sans Pro" w:eastAsia="Times New Roman" w:hAnsi="Source Sans Pro" w:cs="Times New Roman"/>
          <w:b/>
          <w:bCs/>
          <w:color w:val="444444"/>
          <w:spacing w:val="-4"/>
          <w:sz w:val="32"/>
          <w:szCs w:val="32"/>
        </w:rPr>
        <w:t xml:space="preserve">Have smoke and carbon monoxide detectors </w:t>
      </w:r>
      <w:r>
        <w:rPr>
          <w:rFonts w:ascii="Source Sans Pro" w:eastAsia="Times New Roman" w:hAnsi="Source Sans Pro" w:cs="Times New Roman"/>
          <w:color w:val="444444"/>
          <w:spacing w:val="-4"/>
          <w:sz w:val="32"/>
          <w:szCs w:val="32"/>
        </w:rPr>
        <w:t xml:space="preserve">in bedrooms and on each level of home. </w:t>
      </w:r>
    </w:p>
    <w:sectPr w:rsidR="00F63217" w:rsidRPr="00A828FA" w:rsidSect="00B95E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CB5E5D"/>
    <w:multiLevelType w:val="multilevel"/>
    <w:tmpl w:val="B05A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75478A"/>
    <w:multiLevelType w:val="multilevel"/>
    <w:tmpl w:val="6404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8FA"/>
    <w:rsid w:val="000028CC"/>
    <w:rsid w:val="00506DB8"/>
    <w:rsid w:val="005E6182"/>
    <w:rsid w:val="00A54F68"/>
    <w:rsid w:val="00A828FA"/>
    <w:rsid w:val="00B95E68"/>
    <w:rsid w:val="00CB58C4"/>
    <w:rsid w:val="00F6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AEEA0F"/>
  <w14:defaultImageDpi w14:val="32767"/>
  <w15:chartTrackingRefBased/>
  <w15:docId w15:val="{671DEFC1-9A8D-D740-884B-783F53B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828F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828FA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828FA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4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M Polley</dc:creator>
  <cp:keywords/>
  <dc:description/>
  <cp:lastModifiedBy>Dylan M Polley</cp:lastModifiedBy>
  <cp:revision>3</cp:revision>
  <dcterms:created xsi:type="dcterms:W3CDTF">2019-06-06T22:22:00Z</dcterms:created>
  <dcterms:modified xsi:type="dcterms:W3CDTF">2019-06-06T22:53:00Z</dcterms:modified>
</cp:coreProperties>
</file>